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BC" w:rsidRPr="00BF4871" w:rsidRDefault="00D179BC" w:rsidP="00D179BC">
      <w:pPr>
        <w:spacing w:after="200"/>
        <w:ind w:firstLine="720"/>
        <w:jc w:val="right"/>
        <w:rPr>
          <w:b/>
          <w:sz w:val="26"/>
          <w:szCs w:val="26"/>
          <w:lang w:val="vi-VN"/>
        </w:rPr>
      </w:pPr>
      <w:r w:rsidRPr="00BF4871">
        <w:rPr>
          <w:b/>
          <w:sz w:val="26"/>
          <w:szCs w:val="26"/>
          <w:lang w:val="vi-VN"/>
        </w:rPr>
        <w:t>Mẫu số 24</w:t>
      </w:r>
    </w:p>
    <w:p w:rsidR="00D179BC" w:rsidRPr="008868B2" w:rsidRDefault="00D179BC" w:rsidP="00D179BC">
      <w:pPr>
        <w:spacing w:after="200"/>
        <w:jc w:val="center"/>
        <w:rPr>
          <w:b/>
          <w:i/>
          <w:sz w:val="26"/>
          <w:szCs w:val="26"/>
          <w:lang w:val="vi-VN"/>
        </w:rPr>
      </w:pPr>
      <w:r w:rsidRPr="008868B2">
        <w:rPr>
          <w:b/>
          <w:sz w:val="26"/>
          <w:szCs w:val="26"/>
          <w:lang w:val="vi-VN"/>
        </w:rPr>
        <w:t>(TÊN TỔ CHỨC ĐỀ NGHỊ CẤP PHÉP)</w:t>
      </w:r>
    </w:p>
    <w:p w:rsidR="00D179BC" w:rsidRPr="008868B2" w:rsidRDefault="00D179BC" w:rsidP="00D179BC">
      <w:pPr>
        <w:jc w:val="center"/>
        <w:rPr>
          <w:sz w:val="26"/>
          <w:szCs w:val="26"/>
          <w:lang w:val="vi-VN"/>
        </w:rPr>
      </w:pPr>
      <w:r w:rsidRPr="008868B2">
        <w:rPr>
          <w:sz w:val="26"/>
          <w:szCs w:val="26"/>
          <w:lang w:val="vi-VN"/>
        </w:rPr>
        <w:t>(Trang bìa trong)</w:t>
      </w: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rPr>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r w:rsidRPr="008868B2">
        <w:rPr>
          <w:b/>
          <w:sz w:val="26"/>
          <w:szCs w:val="26"/>
          <w:lang w:val="vi-VN"/>
        </w:rPr>
        <w:t>BÁO CÁO TÌNH HÌNH THỰC HIỆN</w:t>
      </w:r>
    </w:p>
    <w:p w:rsidR="00D179BC" w:rsidRPr="008868B2" w:rsidRDefault="00D179BC" w:rsidP="00D179BC">
      <w:pPr>
        <w:jc w:val="center"/>
        <w:rPr>
          <w:b/>
          <w:sz w:val="26"/>
          <w:szCs w:val="26"/>
          <w:lang w:val="vi-VN"/>
        </w:rPr>
      </w:pPr>
      <w:r w:rsidRPr="008868B2">
        <w:rPr>
          <w:b/>
          <w:sz w:val="26"/>
          <w:szCs w:val="26"/>
          <w:lang w:val="vi-VN"/>
        </w:rPr>
        <w:t xml:space="preserve"> CÁC QUY ĐỊNH TRONG GIẤY PHÉP </w:t>
      </w:r>
    </w:p>
    <w:p w:rsidR="00D179BC" w:rsidRPr="008868B2" w:rsidRDefault="00D179BC" w:rsidP="00D179BC">
      <w:pPr>
        <w:jc w:val="center"/>
        <w:rPr>
          <w:sz w:val="26"/>
          <w:szCs w:val="26"/>
          <w:lang w:val="vi-VN"/>
        </w:rPr>
      </w:pPr>
      <w:r w:rsidRPr="008868B2">
        <w:rPr>
          <w:sz w:val="26"/>
          <w:szCs w:val="26"/>
          <w:lang w:val="vi-VN"/>
        </w:rPr>
        <w:t>………………..</w:t>
      </w:r>
      <w:r w:rsidRPr="008868B2">
        <w:rPr>
          <w:sz w:val="26"/>
          <w:szCs w:val="26"/>
          <w:vertAlign w:val="superscript"/>
          <w:lang w:val="vi-VN"/>
        </w:rPr>
        <w:t>(1)</w:t>
      </w:r>
    </w:p>
    <w:p w:rsidR="00D179BC" w:rsidRPr="008868B2" w:rsidRDefault="00D179BC" w:rsidP="00D179BC">
      <w:pPr>
        <w:jc w:val="center"/>
        <w:rPr>
          <w:b/>
          <w:sz w:val="26"/>
          <w:szCs w:val="26"/>
          <w:lang w:val="vi-VN"/>
        </w:rPr>
      </w:pPr>
      <w:r w:rsidRPr="008868B2">
        <w:rPr>
          <w:b/>
          <w:sz w:val="26"/>
          <w:szCs w:val="26"/>
          <w:lang w:val="vi-VN"/>
        </w:rPr>
        <w:t>(Trường hợp gia hạn/điều chỉnh giấy phép thăm dò nước dưới đất)</w:t>
      </w: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b/>
          <w:sz w:val="26"/>
          <w:szCs w:val="26"/>
          <w:lang w:val="vi-VN"/>
        </w:rPr>
      </w:pPr>
    </w:p>
    <w:p w:rsidR="00D179BC" w:rsidRPr="008868B2" w:rsidRDefault="00D179BC" w:rsidP="00D179BC">
      <w:pPr>
        <w:jc w:val="center"/>
        <w:rPr>
          <w:sz w:val="26"/>
          <w:szCs w:val="26"/>
          <w:lang w:val="vi-VN"/>
        </w:rPr>
      </w:pPr>
    </w:p>
    <w:tbl>
      <w:tblPr>
        <w:tblW w:w="0" w:type="auto"/>
        <w:tblLook w:val="04A0"/>
      </w:tblPr>
      <w:tblGrid>
        <w:gridCol w:w="4644"/>
        <w:gridCol w:w="4644"/>
      </w:tblGrid>
      <w:tr w:rsidR="00D179BC" w:rsidRPr="00BF4871" w:rsidTr="005F764B">
        <w:tc>
          <w:tcPr>
            <w:tcW w:w="4644" w:type="dxa"/>
          </w:tcPr>
          <w:p w:rsidR="00D179BC" w:rsidRPr="008868B2" w:rsidRDefault="00D179BC" w:rsidP="005F764B">
            <w:pPr>
              <w:jc w:val="center"/>
              <w:rPr>
                <w:sz w:val="26"/>
                <w:szCs w:val="26"/>
                <w:lang w:val="vi-VN"/>
              </w:rPr>
            </w:pPr>
            <w:r w:rsidRPr="008868B2">
              <w:rPr>
                <w:sz w:val="26"/>
                <w:szCs w:val="26"/>
                <w:lang w:val="vi-VN"/>
              </w:rPr>
              <w:t xml:space="preserve">TỔ CHỨC/CÁ NHÂN </w:t>
            </w:r>
          </w:p>
          <w:p w:rsidR="00D179BC" w:rsidRPr="008868B2" w:rsidRDefault="00D179BC" w:rsidP="005F764B">
            <w:pPr>
              <w:jc w:val="center"/>
              <w:rPr>
                <w:sz w:val="26"/>
                <w:szCs w:val="26"/>
                <w:lang w:val="vi-VN"/>
              </w:rPr>
            </w:pPr>
            <w:r w:rsidRPr="008868B2">
              <w:rPr>
                <w:sz w:val="26"/>
                <w:szCs w:val="26"/>
                <w:lang w:val="vi-VN"/>
              </w:rPr>
              <w:t>ĐỀ NGHỊ CẤP PHÉP</w:t>
            </w:r>
          </w:p>
          <w:p w:rsidR="00D179BC" w:rsidRPr="008868B2" w:rsidRDefault="00D179BC" w:rsidP="005F764B">
            <w:pPr>
              <w:jc w:val="center"/>
              <w:rPr>
                <w:i/>
                <w:sz w:val="26"/>
                <w:szCs w:val="26"/>
                <w:lang w:val="vi-VN"/>
              </w:rPr>
            </w:pPr>
            <w:r w:rsidRPr="008868B2">
              <w:rPr>
                <w:i/>
                <w:sz w:val="26"/>
                <w:szCs w:val="26"/>
                <w:lang w:val="vi-VN"/>
              </w:rPr>
              <w:t>Ký (đóng dấu nếu có)</w:t>
            </w:r>
          </w:p>
        </w:tc>
        <w:tc>
          <w:tcPr>
            <w:tcW w:w="4644" w:type="dxa"/>
          </w:tcPr>
          <w:p w:rsidR="00D179BC" w:rsidRPr="008868B2" w:rsidRDefault="00D179BC" w:rsidP="005F764B">
            <w:pPr>
              <w:jc w:val="center"/>
              <w:rPr>
                <w:sz w:val="26"/>
                <w:szCs w:val="26"/>
                <w:lang w:val="vi-VN"/>
              </w:rPr>
            </w:pPr>
            <w:r w:rsidRPr="008868B2">
              <w:rPr>
                <w:sz w:val="26"/>
                <w:szCs w:val="26"/>
                <w:lang w:val="vi-VN"/>
              </w:rPr>
              <w:t>ĐƠN VỊ LẬP BÁO CÁO</w:t>
            </w:r>
          </w:p>
          <w:p w:rsidR="00D179BC" w:rsidRPr="008868B2" w:rsidRDefault="00D179BC" w:rsidP="005F764B">
            <w:pPr>
              <w:jc w:val="center"/>
              <w:rPr>
                <w:i/>
                <w:sz w:val="26"/>
                <w:szCs w:val="26"/>
                <w:lang w:val="vi-VN"/>
              </w:rPr>
            </w:pPr>
            <w:r w:rsidRPr="008868B2">
              <w:rPr>
                <w:i/>
                <w:sz w:val="26"/>
                <w:szCs w:val="26"/>
                <w:lang w:val="vi-VN"/>
              </w:rPr>
              <w:t>Ký, đóng dấu</w:t>
            </w:r>
          </w:p>
        </w:tc>
      </w:tr>
    </w:tbl>
    <w:p w:rsidR="00D179BC" w:rsidRPr="008868B2" w:rsidRDefault="00D179BC" w:rsidP="00D179BC">
      <w:pP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lang w:val="vi-VN"/>
        </w:rPr>
      </w:pPr>
    </w:p>
    <w:p w:rsidR="00D179BC" w:rsidRPr="008868B2" w:rsidRDefault="00D179BC" w:rsidP="00D179BC">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pt;margin-top:21.5pt;width:383.25pt;height:0;z-index:251660288" o:connectortype="straight"/>
        </w:pict>
      </w:r>
      <w:r w:rsidRPr="008868B2">
        <w:rPr>
          <w:sz w:val="26"/>
          <w:szCs w:val="26"/>
        </w:rPr>
        <w:t>Địa danh, tháng…./năm…..</w:t>
      </w:r>
    </w:p>
    <w:p w:rsidR="00D179BC" w:rsidRPr="008868B2" w:rsidRDefault="00D179BC" w:rsidP="00D179BC">
      <w:pPr>
        <w:jc w:val="center"/>
        <w:rPr>
          <w:sz w:val="26"/>
          <w:szCs w:val="26"/>
        </w:rPr>
      </w:pPr>
    </w:p>
    <w:p w:rsidR="00D179BC" w:rsidRPr="008868B2" w:rsidRDefault="00D179BC" w:rsidP="00D179BC">
      <w:pPr>
        <w:numPr>
          <w:ilvl w:val="0"/>
          <w:numId w:val="1"/>
        </w:numPr>
        <w:spacing w:after="200"/>
        <w:ind w:left="426" w:hanging="426"/>
        <w:jc w:val="both"/>
        <w:rPr>
          <w:sz w:val="26"/>
          <w:szCs w:val="26"/>
          <w:lang w:val="vi-VN"/>
        </w:rPr>
      </w:pPr>
      <w:r w:rsidRPr="008868B2">
        <w:rPr>
          <w:sz w:val="26"/>
          <w:szCs w:val="26"/>
        </w:rPr>
        <w:t>Ghi</w:t>
      </w:r>
      <w:r w:rsidRPr="008868B2">
        <w:rPr>
          <w:sz w:val="26"/>
          <w:szCs w:val="26"/>
          <w:lang w:val="vi-VN"/>
        </w:rPr>
        <w:t xml:space="preserve"> </w:t>
      </w:r>
      <w:r w:rsidRPr="008868B2">
        <w:rPr>
          <w:sz w:val="26"/>
          <w:szCs w:val="26"/>
        </w:rPr>
        <w:t xml:space="preserve">công trình, vị trí và lưu lượng </w:t>
      </w:r>
      <w:r w:rsidRPr="008868B2">
        <w:rPr>
          <w:sz w:val="26"/>
          <w:szCs w:val="26"/>
          <w:lang w:val="vi-VN"/>
        </w:rPr>
        <w:t>thiết kế</w:t>
      </w:r>
    </w:p>
    <w:p w:rsidR="00D179BC" w:rsidRPr="008868B2" w:rsidRDefault="00D179BC" w:rsidP="00D179BC">
      <w:pPr>
        <w:numPr>
          <w:ilvl w:val="0"/>
          <w:numId w:val="1"/>
        </w:numPr>
        <w:spacing w:after="200"/>
        <w:ind w:left="426" w:hanging="426"/>
        <w:jc w:val="both"/>
        <w:rPr>
          <w:sz w:val="26"/>
          <w:szCs w:val="26"/>
          <w:lang w:val="vi-VN"/>
        </w:rPr>
        <w:sectPr w:rsidR="00D179BC" w:rsidRPr="008868B2">
          <w:pgSz w:w="11909" w:h="16834" w:code="9"/>
          <w:pgMar w:top="1134" w:right="1134" w:bottom="1134" w:left="1701" w:header="680" w:footer="680" w:gutter="0"/>
          <w:cols w:space="720"/>
          <w:titlePg/>
          <w:docGrid w:linePitch="360"/>
        </w:sectPr>
      </w:pPr>
    </w:p>
    <w:p w:rsidR="00D179BC" w:rsidRPr="008868B2" w:rsidRDefault="00D179BC" w:rsidP="00D179BC">
      <w:pPr>
        <w:jc w:val="center"/>
        <w:rPr>
          <w:b/>
          <w:sz w:val="26"/>
          <w:szCs w:val="26"/>
          <w:lang w:val="vi-VN"/>
        </w:rPr>
      </w:pPr>
      <w:r w:rsidRPr="008868B2">
        <w:rPr>
          <w:b/>
          <w:sz w:val="26"/>
          <w:szCs w:val="26"/>
          <w:lang w:val="vi-VN"/>
        </w:rPr>
        <w:lastRenderedPageBreak/>
        <w:t>HƯỚNG DẪN NỘI DUNG</w:t>
      </w:r>
    </w:p>
    <w:p w:rsidR="00D179BC" w:rsidRPr="008868B2" w:rsidRDefault="00D179BC" w:rsidP="00D179BC">
      <w:pPr>
        <w:spacing w:after="120"/>
        <w:jc w:val="both"/>
        <w:rPr>
          <w:b/>
          <w:spacing w:val="-4"/>
          <w:sz w:val="26"/>
          <w:szCs w:val="26"/>
          <w:lang w:val="vi-VN"/>
        </w:rPr>
      </w:pPr>
      <w:r w:rsidRPr="008868B2">
        <w:rPr>
          <w:b/>
          <w:spacing w:val="-4"/>
          <w:sz w:val="26"/>
          <w:szCs w:val="26"/>
          <w:lang w:val="vi-VN"/>
        </w:rPr>
        <w:t>BÁO CÁO TÌNH HÌNH THỰC HIỆN CÁC QUY ĐỊNH TRONG GIẤY PHÉP</w:t>
      </w:r>
    </w:p>
    <w:p w:rsidR="00D179BC" w:rsidRPr="008868B2" w:rsidRDefault="00D179BC" w:rsidP="00D179BC">
      <w:pPr>
        <w:jc w:val="center"/>
        <w:rPr>
          <w:sz w:val="26"/>
          <w:szCs w:val="26"/>
          <w:lang w:val="vi-VN"/>
        </w:rPr>
      </w:pPr>
      <w:r w:rsidRPr="008868B2">
        <w:rPr>
          <w:sz w:val="26"/>
          <w:szCs w:val="26"/>
          <w:lang w:val="vi-VN"/>
        </w:rPr>
        <w:t>(</w:t>
      </w:r>
      <w:r w:rsidRPr="008868B2">
        <w:rPr>
          <w:i/>
          <w:sz w:val="26"/>
          <w:szCs w:val="26"/>
          <w:lang w:val="vi-VN"/>
        </w:rPr>
        <w:t>Trường hợp gia hạn/điều chỉnh giấy phép thăm dò nước dưới đất</w:t>
      </w:r>
      <w:r w:rsidRPr="008868B2">
        <w:rPr>
          <w:sz w:val="26"/>
          <w:szCs w:val="26"/>
          <w:lang w:val="vi-VN"/>
        </w:rPr>
        <w:t>)</w:t>
      </w:r>
    </w:p>
    <w:p w:rsidR="00D179BC" w:rsidRPr="008868B2" w:rsidRDefault="00D179BC" w:rsidP="00D179BC">
      <w:pPr>
        <w:spacing w:before="80"/>
        <w:jc w:val="center"/>
        <w:rPr>
          <w:b/>
          <w:bCs/>
          <w:sz w:val="26"/>
          <w:szCs w:val="26"/>
          <w:lang w:val="vi-VN"/>
        </w:rPr>
      </w:pPr>
    </w:p>
    <w:p w:rsidR="00D179BC" w:rsidRPr="008868B2" w:rsidRDefault="00D179BC" w:rsidP="00D179BC">
      <w:pPr>
        <w:spacing w:before="80" w:after="120"/>
        <w:rPr>
          <w:b/>
          <w:sz w:val="26"/>
          <w:szCs w:val="26"/>
          <w:lang w:val="vi-VN"/>
        </w:rPr>
      </w:pPr>
      <w:r w:rsidRPr="008868B2">
        <w:rPr>
          <w:b/>
          <w:bCs/>
          <w:sz w:val="26"/>
          <w:szCs w:val="26"/>
          <w:lang w:val="vi-VN"/>
        </w:rPr>
        <w:t>Mở đầu</w:t>
      </w:r>
    </w:p>
    <w:p w:rsidR="00D179BC" w:rsidRPr="008868B2" w:rsidRDefault="00D179BC" w:rsidP="00D179BC">
      <w:pPr>
        <w:spacing w:before="80" w:after="80"/>
        <w:ind w:firstLine="697"/>
        <w:jc w:val="both"/>
        <w:rPr>
          <w:i/>
          <w:sz w:val="26"/>
          <w:szCs w:val="26"/>
          <w:lang w:val="vi-VN"/>
        </w:rPr>
      </w:pPr>
      <w:r w:rsidRPr="008868B2">
        <w:rPr>
          <w:sz w:val="26"/>
          <w:szCs w:val="26"/>
          <w:lang w:val="vi-VN"/>
        </w:rPr>
        <w:t xml:space="preserve">1. Trình bày các thông tin của chủ giấy phép thăm dò nước dưới đất </w:t>
      </w:r>
      <w:r w:rsidRPr="008868B2">
        <w:rPr>
          <w:i/>
          <w:sz w:val="26"/>
          <w:szCs w:val="26"/>
          <w:lang w:val="vi-VN"/>
        </w:rPr>
        <w:t>(t</w:t>
      </w:r>
      <w:r w:rsidRPr="008868B2">
        <w:rPr>
          <w:i/>
          <w:sz w:val="26"/>
          <w:szCs w:val="26"/>
          <w:lang w:val="nl-NL"/>
        </w:rPr>
        <w:t>ên</w:t>
      </w:r>
      <w:r w:rsidRPr="008868B2">
        <w:rPr>
          <w:i/>
          <w:sz w:val="26"/>
          <w:szCs w:val="26"/>
          <w:lang w:val="vi-VN"/>
        </w:rPr>
        <w:t xml:space="preserve"> chủ giấy phép</w:t>
      </w:r>
      <w:r w:rsidRPr="008868B2">
        <w:rPr>
          <w:i/>
          <w:sz w:val="26"/>
          <w:szCs w:val="26"/>
          <w:lang w:val="nl-NL"/>
        </w:rPr>
        <w:t>, địa chỉ</w:t>
      </w:r>
      <w:r w:rsidRPr="008868B2">
        <w:rPr>
          <w:i/>
          <w:sz w:val="26"/>
          <w:szCs w:val="26"/>
          <w:lang w:val="vi-VN"/>
        </w:rPr>
        <w:t xml:space="preserve"> trụ sở chính, lĩnh vực hoạt động đối với tổ chức/họ tên, số CMND, địa chỉ thường trú đối với cá nhân).</w:t>
      </w:r>
    </w:p>
    <w:p w:rsidR="00D179BC" w:rsidRPr="008868B2" w:rsidRDefault="00D179BC" w:rsidP="00D179BC">
      <w:pPr>
        <w:spacing w:before="80" w:after="80"/>
        <w:ind w:firstLine="697"/>
        <w:jc w:val="both"/>
        <w:rPr>
          <w:sz w:val="26"/>
          <w:szCs w:val="26"/>
          <w:lang w:val="vi-VN"/>
        </w:rPr>
      </w:pPr>
      <w:r w:rsidRPr="008868B2">
        <w:rPr>
          <w:sz w:val="26"/>
          <w:szCs w:val="26"/>
          <w:lang w:val="vi-VN"/>
        </w:rPr>
        <w:t>2. Trình bày các nội dung, thông tin chủ yếu của giấy phép thăm dò nước dưới đất đã được cấp gồm: số giấy phép, ngày cấp, cơ quan cấp, thời hạn còn lại của giấy phép; vị trí, mục đích, quy mô thăm dò, tầng chứa nước thăm dò; nội dung, khối lượng các hạng mục thăm dò chủ yếu theo giấy phép thăm dò.</w:t>
      </w:r>
    </w:p>
    <w:p w:rsidR="00D179BC" w:rsidRPr="008868B2" w:rsidRDefault="00D179BC" w:rsidP="00D179BC">
      <w:pPr>
        <w:spacing w:before="80" w:after="80"/>
        <w:ind w:firstLine="697"/>
        <w:jc w:val="both"/>
        <w:rPr>
          <w:sz w:val="26"/>
          <w:szCs w:val="26"/>
          <w:lang w:val="vi-VN"/>
        </w:rPr>
      </w:pPr>
      <w:r w:rsidRPr="008868B2">
        <w:rPr>
          <w:sz w:val="26"/>
          <w:szCs w:val="26"/>
          <w:lang w:val="vi-VN"/>
        </w:rPr>
        <w:t>3. Khái quát các nội dung cơ bản của báo cáo, bao gồm các nội dung chủ yếu về tình hình thực hiện giấy phép thăm dò, lý do đề nghị gia hạn/điều chỉnh giấy phép, nội dung đề nghị gia hạn/điều chỉnh giấy phép.</w:t>
      </w:r>
    </w:p>
    <w:p w:rsidR="00D179BC" w:rsidRPr="008868B2" w:rsidRDefault="00D179BC" w:rsidP="00D179BC">
      <w:pPr>
        <w:spacing w:before="80" w:after="80"/>
        <w:ind w:firstLine="697"/>
        <w:jc w:val="both"/>
        <w:rPr>
          <w:sz w:val="26"/>
          <w:szCs w:val="26"/>
          <w:lang w:val="vi-VN"/>
        </w:rPr>
      </w:pPr>
      <w:r w:rsidRPr="008868B2">
        <w:rPr>
          <w:sz w:val="26"/>
          <w:szCs w:val="26"/>
          <w:lang w:val="vi-VN"/>
        </w:rPr>
        <w:t>4. Trình bày đầy đủ các thông tin về năng lực của tổ chức/cá nhân thi công thăm dò, tổ chức/cá nhân lập báo cáo và đánh giá việc đáp ứng các điều kiện theo quy định.</w:t>
      </w:r>
    </w:p>
    <w:p w:rsidR="00D179BC" w:rsidRPr="008868B2" w:rsidRDefault="00D179BC" w:rsidP="00D179BC">
      <w:pPr>
        <w:spacing w:before="120" w:after="120"/>
        <w:ind w:firstLine="697"/>
        <w:jc w:val="both"/>
        <w:rPr>
          <w:b/>
          <w:sz w:val="26"/>
          <w:szCs w:val="26"/>
          <w:lang w:val="vi-VN"/>
        </w:rPr>
      </w:pPr>
      <w:r w:rsidRPr="008868B2">
        <w:rPr>
          <w:b/>
          <w:sz w:val="26"/>
          <w:szCs w:val="26"/>
          <w:lang w:val="vi-VN"/>
        </w:rPr>
        <w:t>I. Tình hình thực hiện giấy phép thăm dò nước dưới đất</w:t>
      </w:r>
    </w:p>
    <w:p w:rsidR="00D179BC" w:rsidRPr="008868B2" w:rsidRDefault="00D179BC" w:rsidP="00D179BC">
      <w:pPr>
        <w:spacing w:before="80" w:after="80"/>
        <w:ind w:firstLine="697"/>
        <w:jc w:val="both"/>
        <w:rPr>
          <w:sz w:val="26"/>
          <w:szCs w:val="26"/>
          <w:lang w:val="vi-VN"/>
        </w:rPr>
      </w:pPr>
      <w:r w:rsidRPr="008868B2">
        <w:rPr>
          <w:sz w:val="26"/>
          <w:szCs w:val="26"/>
          <w:lang w:val="vi-VN"/>
        </w:rPr>
        <w:t>1. Trình bày tổng quan về tình hình thực hiện giấy phép thăm dò nước dưới đất và các vấn đề liên quan đến việc thực hiện nội dung, khối lượng các hạng mục thăm dò trong quá trình thi công thăm dò nước dưới đất.</w:t>
      </w:r>
    </w:p>
    <w:p w:rsidR="00D179BC" w:rsidRPr="008868B2" w:rsidRDefault="00D179BC" w:rsidP="00D179BC">
      <w:pPr>
        <w:spacing w:before="80" w:after="80"/>
        <w:ind w:firstLine="697"/>
        <w:jc w:val="both"/>
        <w:rPr>
          <w:sz w:val="26"/>
          <w:szCs w:val="26"/>
          <w:lang w:val="vi-VN"/>
        </w:rPr>
      </w:pPr>
      <w:r w:rsidRPr="008868B2">
        <w:rPr>
          <w:sz w:val="26"/>
          <w:szCs w:val="26"/>
          <w:lang w:val="vi-VN"/>
        </w:rPr>
        <w:t>2. Thuyết minh, trình bày cụ thể các vấn đề, thông tin, số liệu về tình hình thực hiện giấy phép thăm dò nước dưới đất, với các nội dung chủ yếu sau:</w:t>
      </w:r>
    </w:p>
    <w:p w:rsidR="00D179BC" w:rsidRPr="008868B2" w:rsidRDefault="00D179BC" w:rsidP="00D179BC">
      <w:pPr>
        <w:spacing w:before="80" w:after="80"/>
        <w:ind w:firstLine="697"/>
        <w:jc w:val="both"/>
        <w:rPr>
          <w:sz w:val="26"/>
          <w:szCs w:val="26"/>
          <w:lang w:val="vi-VN"/>
        </w:rPr>
      </w:pPr>
      <w:r w:rsidRPr="008868B2">
        <w:rPr>
          <w:sz w:val="26"/>
          <w:szCs w:val="26"/>
          <w:lang w:val="vi-VN"/>
        </w:rPr>
        <w:t>a) Tình hình thi công đối với từng hạng mục thăm dò, gồm các thông tin: ngày bắt đầu thi công, phương pháp thi công, việc tuân thủ quy trình, quy phạm kỹ thuật khi thi công, kết quả đạt được, tiến độ thực hiện so với kế hoạch và các vấn đề khó khăn, sự cố gặp phải trong quá trình thi công;</w:t>
      </w:r>
    </w:p>
    <w:p w:rsidR="00D179BC" w:rsidRPr="008868B2" w:rsidRDefault="00D179BC" w:rsidP="00D179BC">
      <w:pPr>
        <w:spacing w:before="80" w:after="80"/>
        <w:ind w:firstLine="697"/>
        <w:jc w:val="both"/>
        <w:rPr>
          <w:sz w:val="26"/>
          <w:szCs w:val="26"/>
          <w:lang w:val="vi-VN"/>
        </w:rPr>
      </w:pPr>
      <w:r w:rsidRPr="008868B2">
        <w:rPr>
          <w:sz w:val="26"/>
          <w:szCs w:val="26"/>
          <w:lang w:val="vi-VN"/>
        </w:rPr>
        <w:t>b) Nội dung, khối lượng các hạng mục thăm dò chưa thực hiện và trình bày rõ lý do chưa thực hiện;</w:t>
      </w:r>
    </w:p>
    <w:p w:rsidR="00D179BC" w:rsidRPr="008868B2" w:rsidRDefault="00D179BC" w:rsidP="00D179BC">
      <w:pPr>
        <w:spacing w:before="80" w:after="80"/>
        <w:ind w:firstLine="697"/>
        <w:jc w:val="both"/>
        <w:rPr>
          <w:sz w:val="26"/>
          <w:szCs w:val="26"/>
          <w:lang w:val="vi-VN"/>
        </w:rPr>
      </w:pPr>
      <w:r w:rsidRPr="008868B2">
        <w:rPr>
          <w:sz w:val="26"/>
          <w:szCs w:val="26"/>
          <w:lang w:val="vi-VN"/>
        </w:rPr>
        <w:t>c) Lập bảng tổng hợp nội dung, khối lượng các hạng mục thăm dò đã thực hiện và chưa thực hiện.</w:t>
      </w:r>
    </w:p>
    <w:p w:rsidR="00D179BC" w:rsidRPr="008868B2" w:rsidRDefault="00D179BC" w:rsidP="00D179BC">
      <w:pPr>
        <w:spacing w:before="80" w:after="80"/>
        <w:ind w:firstLine="697"/>
        <w:jc w:val="both"/>
        <w:rPr>
          <w:sz w:val="26"/>
          <w:szCs w:val="26"/>
          <w:lang w:val="vi-VN"/>
        </w:rPr>
      </w:pPr>
      <w:r w:rsidRPr="008868B2">
        <w:rPr>
          <w:sz w:val="26"/>
          <w:szCs w:val="26"/>
          <w:lang w:val="vi-VN"/>
        </w:rPr>
        <w:t>3. Đánh giá tình hình chấp hành các nội dung quy định trong giấy phép thăm dò nước dưới đất.</w:t>
      </w:r>
    </w:p>
    <w:p w:rsidR="00D179BC" w:rsidRPr="008868B2" w:rsidRDefault="00D179BC" w:rsidP="00D179BC">
      <w:pPr>
        <w:spacing w:before="80" w:after="80"/>
        <w:ind w:firstLine="697"/>
        <w:jc w:val="both"/>
        <w:rPr>
          <w:sz w:val="26"/>
          <w:szCs w:val="26"/>
          <w:lang w:val="vi-VN"/>
        </w:rPr>
      </w:pPr>
      <w:r w:rsidRPr="008868B2">
        <w:rPr>
          <w:sz w:val="26"/>
          <w:szCs w:val="26"/>
          <w:lang w:val="vi-VN"/>
        </w:rPr>
        <w:t xml:space="preserve">4. Tổng hợp, đánh giá xác định rõ những nội dung khác biệt giữa thiết kế và thi công thực tế của các hạng mục công tác, đề xuất phương án điều chỉnh trong quá trình thăm dò. </w:t>
      </w:r>
    </w:p>
    <w:p w:rsidR="00D179BC" w:rsidRPr="008868B2" w:rsidRDefault="00D179BC" w:rsidP="00D179BC">
      <w:pPr>
        <w:spacing w:before="120" w:after="120"/>
        <w:ind w:firstLine="697"/>
        <w:jc w:val="both"/>
        <w:rPr>
          <w:b/>
          <w:sz w:val="26"/>
          <w:szCs w:val="26"/>
          <w:lang w:val="vi-VN"/>
        </w:rPr>
      </w:pPr>
      <w:r w:rsidRPr="008868B2">
        <w:rPr>
          <w:b/>
          <w:sz w:val="26"/>
          <w:szCs w:val="26"/>
          <w:lang w:val="vi-VN"/>
        </w:rPr>
        <w:t>II. Lý do đề nghị gia hạn/ điều chỉnh giấy phép thăm dò</w:t>
      </w:r>
    </w:p>
    <w:p w:rsidR="00D179BC" w:rsidRPr="008868B2" w:rsidRDefault="00D179BC" w:rsidP="00D179BC">
      <w:pPr>
        <w:spacing w:before="80"/>
        <w:ind w:firstLine="697"/>
        <w:jc w:val="both"/>
        <w:rPr>
          <w:sz w:val="26"/>
          <w:szCs w:val="26"/>
          <w:lang w:val="vi-VN"/>
        </w:rPr>
      </w:pPr>
      <w:r w:rsidRPr="008868B2">
        <w:rPr>
          <w:sz w:val="26"/>
          <w:szCs w:val="26"/>
          <w:lang w:val="vi-VN"/>
        </w:rPr>
        <w:lastRenderedPageBreak/>
        <w:t xml:space="preserve">1. Trình bày các lý do liên quan đến việc đề nghị gia hạn/ điều chỉnh giấy phép thăm dò nước dưới đất </w:t>
      </w:r>
      <w:r w:rsidRPr="008868B2">
        <w:rPr>
          <w:i/>
          <w:sz w:val="26"/>
          <w:szCs w:val="26"/>
          <w:lang w:val="vi-VN"/>
        </w:rPr>
        <w:t>(điều kiện mặt bằng thi công khó khăn; có sự khác biệt về cấu trúc địa chất thủy văn thực tế so với dự kiến; khối lượng thăm dò thay đổi vượt quá 10% so với phê duyệt hoặc các lý do khác)</w:t>
      </w:r>
      <w:r w:rsidRPr="008868B2">
        <w:rPr>
          <w:sz w:val="26"/>
          <w:szCs w:val="26"/>
          <w:lang w:val="vi-VN"/>
        </w:rPr>
        <w:t>.</w:t>
      </w:r>
    </w:p>
    <w:p w:rsidR="00D179BC" w:rsidRPr="008868B2" w:rsidRDefault="00D179BC" w:rsidP="00D179BC">
      <w:pPr>
        <w:spacing w:before="80"/>
        <w:ind w:firstLine="697"/>
        <w:jc w:val="both"/>
        <w:rPr>
          <w:sz w:val="26"/>
          <w:szCs w:val="26"/>
          <w:lang w:val="vi-VN"/>
        </w:rPr>
      </w:pPr>
      <w:r w:rsidRPr="008868B2">
        <w:rPr>
          <w:sz w:val="26"/>
          <w:szCs w:val="26"/>
          <w:lang w:val="vi-VN"/>
        </w:rPr>
        <w:t xml:space="preserve">2. Thuyết minh các hạng mục thăm dò đề nghị điều chỉnh </w:t>
      </w:r>
      <w:r w:rsidRPr="008868B2">
        <w:rPr>
          <w:i/>
          <w:sz w:val="26"/>
          <w:szCs w:val="26"/>
          <w:lang w:val="vi-VN"/>
        </w:rPr>
        <w:t>(khoan, bơm,...)</w:t>
      </w:r>
      <w:r w:rsidRPr="008868B2">
        <w:rPr>
          <w:sz w:val="26"/>
          <w:szCs w:val="26"/>
          <w:lang w:val="vi-VN"/>
        </w:rPr>
        <w:t xml:space="preserve"> và các nội dung điều chỉnh </w:t>
      </w:r>
      <w:r w:rsidRPr="008868B2">
        <w:rPr>
          <w:i/>
          <w:sz w:val="26"/>
          <w:szCs w:val="26"/>
          <w:lang w:val="vi-VN"/>
        </w:rPr>
        <w:t>(trường hợp đề nghị điều chỉnh giấy phép).</w:t>
      </w:r>
    </w:p>
    <w:p w:rsidR="00D179BC" w:rsidRPr="008868B2" w:rsidRDefault="00D179BC" w:rsidP="00D179BC">
      <w:pPr>
        <w:spacing w:before="120" w:after="120"/>
        <w:ind w:firstLine="720"/>
        <w:jc w:val="both"/>
        <w:rPr>
          <w:b/>
          <w:sz w:val="26"/>
          <w:szCs w:val="26"/>
          <w:lang w:val="vi-VN"/>
        </w:rPr>
      </w:pPr>
      <w:r w:rsidRPr="008868B2">
        <w:rPr>
          <w:b/>
          <w:sz w:val="26"/>
          <w:szCs w:val="26"/>
          <w:lang w:val="vi-VN"/>
        </w:rPr>
        <w:t>III. Nội dung đề nghị gia hạn/điều chỉnh giấy phép thăm dò</w:t>
      </w:r>
    </w:p>
    <w:p w:rsidR="00D179BC" w:rsidRPr="008868B2" w:rsidRDefault="00D179BC" w:rsidP="00D179BC">
      <w:pPr>
        <w:spacing w:before="80"/>
        <w:ind w:firstLine="697"/>
        <w:jc w:val="both"/>
        <w:rPr>
          <w:sz w:val="26"/>
          <w:szCs w:val="26"/>
          <w:lang w:val="vi-VN"/>
        </w:rPr>
      </w:pPr>
      <w:r w:rsidRPr="008868B2">
        <w:rPr>
          <w:sz w:val="26"/>
          <w:szCs w:val="26"/>
          <w:lang w:val="vi-VN"/>
        </w:rPr>
        <w:t xml:space="preserve">1. Trình bày thời gian đề nghị gia hạn giấy phép thăm dò nước dưới đất:.... tháng/năm </w:t>
      </w:r>
      <w:r w:rsidRPr="008868B2">
        <w:rPr>
          <w:i/>
          <w:sz w:val="26"/>
          <w:szCs w:val="26"/>
          <w:lang w:val="vi-VN"/>
        </w:rPr>
        <w:t>(đối với trường hợp đề nghị gia hạn giấy phép thăm dò)</w:t>
      </w:r>
      <w:r w:rsidRPr="008868B2">
        <w:rPr>
          <w:sz w:val="26"/>
          <w:szCs w:val="26"/>
          <w:lang w:val="vi-VN"/>
        </w:rPr>
        <w:t>.</w:t>
      </w:r>
    </w:p>
    <w:p w:rsidR="00D179BC" w:rsidRPr="008868B2" w:rsidRDefault="00D179BC" w:rsidP="00D179BC">
      <w:pPr>
        <w:spacing w:before="80"/>
        <w:ind w:firstLine="697"/>
        <w:jc w:val="both"/>
        <w:rPr>
          <w:i/>
          <w:sz w:val="26"/>
          <w:szCs w:val="26"/>
          <w:lang w:val="vi-VN"/>
        </w:rPr>
      </w:pPr>
      <w:r w:rsidRPr="008868B2">
        <w:rPr>
          <w:sz w:val="26"/>
          <w:szCs w:val="26"/>
          <w:lang w:val="vi-VN"/>
        </w:rPr>
        <w:t xml:space="preserve">2. Trình bày cụ thể các nội dung đề nghị điều chỉnh và thuyết minh rõ trình tự, thời gian thực hiện, yêu cầu kỹ thuật đối với từng hạng mục thăm dò điều chỉnh, kèm theo bảng tổng hợp nội dung, khối lượng điều chỉnh </w:t>
      </w:r>
      <w:r w:rsidRPr="008868B2">
        <w:rPr>
          <w:i/>
          <w:sz w:val="26"/>
          <w:szCs w:val="26"/>
          <w:lang w:val="vi-VN"/>
        </w:rPr>
        <w:t>(trường hợp đề nghị điều chỉnh giấy phép thăm dò).</w:t>
      </w:r>
    </w:p>
    <w:p w:rsidR="00D179BC" w:rsidRPr="008868B2" w:rsidRDefault="00D179BC" w:rsidP="00D179BC">
      <w:pPr>
        <w:spacing w:before="80"/>
        <w:ind w:firstLine="697"/>
        <w:jc w:val="both"/>
        <w:rPr>
          <w:sz w:val="26"/>
          <w:szCs w:val="26"/>
          <w:lang w:val="vi-VN"/>
        </w:rPr>
      </w:pPr>
      <w:r w:rsidRPr="008868B2">
        <w:rPr>
          <w:sz w:val="26"/>
          <w:szCs w:val="26"/>
          <w:lang w:val="vi-VN"/>
        </w:rPr>
        <w:t xml:space="preserve">3. Thuyết minh, mô tả sơ đồ bố trí công trình thăm dò </w:t>
      </w:r>
      <w:r w:rsidRPr="008868B2">
        <w:rPr>
          <w:i/>
          <w:sz w:val="26"/>
          <w:szCs w:val="26"/>
          <w:lang w:val="vi-VN"/>
        </w:rPr>
        <w:t>(trường hợp điều chỉnh có sự thay đổi về sơ đồ bố trí công trình thăm dò)</w:t>
      </w:r>
      <w:r w:rsidRPr="008868B2">
        <w:rPr>
          <w:sz w:val="26"/>
          <w:szCs w:val="26"/>
          <w:lang w:val="vi-VN"/>
        </w:rPr>
        <w:t>.</w:t>
      </w:r>
    </w:p>
    <w:p w:rsidR="00D179BC" w:rsidRPr="008868B2" w:rsidRDefault="00D179BC" w:rsidP="00D179BC">
      <w:pPr>
        <w:spacing w:before="80"/>
        <w:ind w:firstLine="697"/>
        <w:jc w:val="both"/>
        <w:rPr>
          <w:sz w:val="26"/>
          <w:szCs w:val="26"/>
          <w:lang w:val="vi-VN"/>
        </w:rPr>
      </w:pPr>
      <w:r w:rsidRPr="008868B2">
        <w:rPr>
          <w:sz w:val="26"/>
          <w:szCs w:val="26"/>
          <w:lang w:val="vi-VN"/>
        </w:rPr>
        <w:t xml:space="preserve">4. Thuyết minh, mô tả việc điều chỉnh thiết kế công trình thăm dò </w:t>
      </w:r>
      <w:r w:rsidRPr="008868B2">
        <w:rPr>
          <w:i/>
          <w:sz w:val="26"/>
          <w:szCs w:val="26"/>
          <w:lang w:val="vi-VN"/>
        </w:rPr>
        <w:t>(trường hợp điều chỉnh có sự thay đổi về thiết kế công trình thăm dò hoặc điều chỉnh chiều sâu thăm dò)</w:t>
      </w:r>
      <w:r w:rsidRPr="008868B2">
        <w:rPr>
          <w:sz w:val="26"/>
          <w:szCs w:val="26"/>
          <w:lang w:val="vi-VN"/>
        </w:rPr>
        <w:t>.</w:t>
      </w:r>
    </w:p>
    <w:p w:rsidR="00D179BC" w:rsidRPr="008868B2" w:rsidRDefault="00D179BC" w:rsidP="00D179BC">
      <w:pPr>
        <w:spacing w:before="120" w:after="120"/>
        <w:rPr>
          <w:b/>
          <w:sz w:val="26"/>
          <w:szCs w:val="26"/>
          <w:lang w:val="vi-VN"/>
        </w:rPr>
      </w:pPr>
      <w:r w:rsidRPr="008868B2">
        <w:rPr>
          <w:b/>
          <w:sz w:val="26"/>
          <w:szCs w:val="26"/>
          <w:lang w:val="vi-VN"/>
        </w:rPr>
        <w:t>Kết luận và kiến nghị</w:t>
      </w:r>
    </w:p>
    <w:p w:rsidR="00D179BC" w:rsidRPr="008868B2" w:rsidRDefault="00D179BC" w:rsidP="00D179BC">
      <w:pPr>
        <w:widowControl w:val="0"/>
        <w:spacing w:before="120"/>
        <w:jc w:val="center"/>
        <w:rPr>
          <w:b/>
          <w:sz w:val="26"/>
          <w:szCs w:val="26"/>
          <w:lang w:val="vi-VN"/>
        </w:rPr>
      </w:pPr>
      <w:r>
        <w:rPr>
          <w:b/>
          <w:noProof/>
          <w:sz w:val="26"/>
          <w:szCs w:val="26"/>
        </w:rPr>
        <w:pict>
          <v:shape id="_x0000_s1027" type="#_x0000_t32" style="position:absolute;left:0;text-align:left;margin-left:-.15pt;margin-top:14.15pt;width:148.1pt;height:0;z-index:251661312" o:connectortype="straight"/>
        </w:pict>
      </w:r>
    </w:p>
    <w:p w:rsidR="00D179BC" w:rsidRPr="008868B2" w:rsidRDefault="00D179BC" w:rsidP="00D179BC">
      <w:pPr>
        <w:widowControl w:val="0"/>
        <w:spacing w:before="120" w:after="120"/>
        <w:rPr>
          <w:b/>
          <w:bCs/>
          <w:sz w:val="26"/>
          <w:szCs w:val="26"/>
          <w:lang w:val="vi-VN"/>
        </w:rPr>
      </w:pPr>
      <w:r w:rsidRPr="008868B2">
        <w:rPr>
          <w:b/>
          <w:bCs/>
          <w:sz w:val="26"/>
          <w:szCs w:val="26"/>
          <w:lang w:val="vi-VN"/>
        </w:rPr>
        <w:t>Phụ lục kèm theo Báo cáo</w:t>
      </w:r>
    </w:p>
    <w:p w:rsidR="00D179BC" w:rsidRPr="008868B2" w:rsidRDefault="00D179BC" w:rsidP="00D179BC">
      <w:pPr>
        <w:jc w:val="both"/>
        <w:rPr>
          <w:sz w:val="26"/>
          <w:szCs w:val="26"/>
          <w:lang w:val="vi-VN"/>
        </w:rPr>
      </w:pPr>
      <w:r w:rsidRPr="008868B2">
        <w:rPr>
          <w:sz w:val="26"/>
          <w:szCs w:val="26"/>
          <w:lang w:val="vi-VN"/>
        </w:rPr>
        <w:t xml:space="preserve">1. Sơ đồ bố trí công trình thăm dò tỷ lệ 1:25.000 hoặc lớn hơn </w:t>
      </w:r>
      <w:r w:rsidRPr="008868B2">
        <w:rPr>
          <w:i/>
          <w:sz w:val="26"/>
          <w:szCs w:val="26"/>
          <w:lang w:val="vi-VN"/>
        </w:rPr>
        <w:t>(trường hợp có sự thay đổi về sơ đồ bố trí công trình thăm dò)</w:t>
      </w:r>
      <w:r w:rsidRPr="008868B2">
        <w:rPr>
          <w:sz w:val="26"/>
          <w:szCs w:val="26"/>
          <w:lang w:val="vi-VN"/>
        </w:rPr>
        <w:t>;</w:t>
      </w:r>
    </w:p>
    <w:p w:rsidR="00D179BC" w:rsidRPr="008868B2" w:rsidRDefault="00D179BC" w:rsidP="00D179BC">
      <w:pPr>
        <w:jc w:val="both"/>
        <w:rPr>
          <w:i/>
          <w:sz w:val="26"/>
          <w:szCs w:val="26"/>
          <w:lang w:val="nl-NL"/>
        </w:rPr>
      </w:pPr>
      <w:r w:rsidRPr="008868B2">
        <w:rPr>
          <w:sz w:val="26"/>
          <w:szCs w:val="26"/>
          <w:lang w:val="nl-NL"/>
        </w:rPr>
        <w:t xml:space="preserve">2. Bản vẽ thiết kế công trình thăm dò </w:t>
      </w:r>
      <w:r w:rsidRPr="008868B2">
        <w:rPr>
          <w:i/>
          <w:sz w:val="26"/>
          <w:szCs w:val="26"/>
          <w:lang w:val="nl-NL"/>
        </w:rPr>
        <w:t>(trường hợp có sự điều chỉnh thiết kế /chiều sâu thăm dò).</w:t>
      </w:r>
    </w:p>
    <w:p w:rsidR="000626F6" w:rsidRDefault="000626F6"/>
    <w:sectPr w:rsidR="000626F6" w:rsidSect="00062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85B70"/>
    <w:multiLevelType w:val="hybridMultilevel"/>
    <w:tmpl w:val="EE26B93E"/>
    <w:lvl w:ilvl="0" w:tplc="291EC29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79BC"/>
    <w:rsid w:val="000626F6"/>
    <w:rsid w:val="00D17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9C367-C738-4539-973C-8731FA430AF7}"/>
</file>

<file path=customXml/itemProps2.xml><?xml version="1.0" encoding="utf-8"?>
<ds:datastoreItem xmlns:ds="http://schemas.openxmlformats.org/officeDocument/2006/customXml" ds:itemID="{A221F175-AF86-4D18-84F8-C18DCAE5471D}"/>
</file>

<file path=customXml/itemProps3.xml><?xml version="1.0" encoding="utf-8"?>
<ds:datastoreItem xmlns:ds="http://schemas.openxmlformats.org/officeDocument/2006/customXml" ds:itemID="{63EBACEC-B81E-454A-8CD1-68688DA044B6}"/>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2016-05-23T07:36:00Z</dcterms:created>
  <dcterms:modified xsi:type="dcterms:W3CDTF">2016-05-23T07:37:00Z</dcterms:modified>
</cp:coreProperties>
</file>